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87" w:rsidRPr="00621A19" w:rsidRDefault="00A24487" w:rsidP="00621A1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KAHRAMANMARAŞ SÜTÇÜ İMAM ÜNİVERSİTESİ TIP FAKÜLTESİ </w:t>
      </w:r>
      <w:r w:rsidRPr="00621A19">
        <w:rPr>
          <w:rFonts w:ascii="Times New Roman" w:hAnsi="Times New Roman" w:cs="Times New Roman"/>
          <w:b/>
          <w:sz w:val="24"/>
          <w:szCs w:val="24"/>
        </w:rPr>
        <w:t xml:space="preserve">TIBBİ </w:t>
      </w:r>
      <w:r w:rsidRPr="00621A19">
        <w:rPr>
          <w:rFonts w:ascii="Times New Roman" w:eastAsia="Times New Roman" w:hAnsi="Times New Roman" w:cs="Times New Roman"/>
          <w:b/>
          <w:sz w:val="24"/>
          <w:szCs w:val="24"/>
        </w:rPr>
        <w:t>PATOLOJİ</w:t>
      </w:r>
      <w:r w:rsidRPr="00621A19">
        <w:rPr>
          <w:rFonts w:ascii="Times New Roman" w:eastAsia="Times New Roman" w:hAnsi="Times New Roman" w:cs="Times New Roman"/>
          <w:b/>
          <w:bCs/>
          <w:sz w:val="24"/>
          <w:szCs w:val="24"/>
        </w:rPr>
        <w:t>ANABİLİM DALI DÖNEM 2 DERSLERİ ÖĞRENİM HEDEFLERİ</w:t>
      </w:r>
    </w:p>
    <w:p w:rsidR="00A24487" w:rsidRPr="00621A19" w:rsidRDefault="00A24487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B31" w:rsidRPr="00621A19" w:rsidRDefault="0053228B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A19">
        <w:rPr>
          <w:rFonts w:ascii="Times New Roman" w:hAnsi="Times New Roman" w:cs="Times New Roman"/>
          <w:b/>
          <w:sz w:val="24"/>
          <w:szCs w:val="24"/>
        </w:rPr>
        <w:t xml:space="preserve">KOMİTE </w:t>
      </w:r>
      <w:r w:rsidR="00B52B31" w:rsidRPr="00621A19">
        <w:rPr>
          <w:rFonts w:ascii="Times New Roman" w:hAnsi="Times New Roman" w:cs="Times New Roman"/>
          <w:b/>
          <w:sz w:val="24"/>
          <w:szCs w:val="24"/>
        </w:rPr>
        <w:t xml:space="preserve">7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4487" w:rsidRPr="00621A19" w:rsidTr="00A24487">
        <w:tc>
          <w:tcPr>
            <w:tcW w:w="9212" w:type="dxa"/>
          </w:tcPr>
          <w:p w:rsidR="00A24487" w:rsidRPr="00621A19" w:rsidRDefault="00A24487" w:rsidP="00621A1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1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 Hücre zedelenmesi nedenleri ve mekanizmaları</w:t>
            </w:r>
          </w:p>
        </w:tc>
      </w:tr>
    </w:tbl>
    <w:p w:rsidR="00621A19" w:rsidRDefault="00621A19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2B31" w:rsidRPr="00621A19" w:rsidRDefault="00B52B31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sz w:val="24"/>
          <w:szCs w:val="24"/>
        </w:rPr>
        <w:t>1.Hücre zedelenmesine yol açan nedenlerin bilinmesi</w:t>
      </w:r>
    </w:p>
    <w:p w:rsidR="00B52B31" w:rsidRPr="00621A19" w:rsidRDefault="006D440B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sz w:val="24"/>
          <w:szCs w:val="24"/>
        </w:rPr>
        <w:t>2. Z</w:t>
      </w:r>
      <w:r w:rsidR="00B52B31" w:rsidRPr="00621A19">
        <w:rPr>
          <w:rFonts w:ascii="Times New Roman" w:eastAsia="Times New Roman" w:hAnsi="Times New Roman" w:cs="Times New Roman"/>
          <w:sz w:val="24"/>
          <w:szCs w:val="24"/>
        </w:rPr>
        <w:t>edelenme mekanizmalarının bilinmesi</w:t>
      </w:r>
    </w:p>
    <w:p w:rsidR="00B52B31" w:rsidRPr="00621A19" w:rsidRDefault="00B52B31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12483" w:rsidRPr="00621A19">
        <w:rPr>
          <w:rFonts w:ascii="Times New Roman" w:eastAsia="Times New Roman" w:hAnsi="Times New Roman" w:cs="Times New Roman"/>
          <w:sz w:val="24"/>
          <w:szCs w:val="24"/>
        </w:rPr>
        <w:t>Nekrozun tanımı ve çeşitlerinin bilinmesi</w:t>
      </w:r>
    </w:p>
    <w:p w:rsidR="00B52B31" w:rsidRPr="00621A19" w:rsidRDefault="00B52B31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4487" w:rsidRPr="00621A19" w:rsidTr="00155C64">
        <w:tc>
          <w:tcPr>
            <w:tcW w:w="9212" w:type="dxa"/>
          </w:tcPr>
          <w:p w:rsidR="00A24487" w:rsidRPr="00621A19" w:rsidRDefault="00A24487" w:rsidP="00621A1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1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 Patolojinin tıptaki yeri</w:t>
            </w:r>
          </w:p>
        </w:tc>
      </w:tr>
    </w:tbl>
    <w:p w:rsidR="00621A19" w:rsidRDefault="00621A19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562" w:rsidRPr="00621A19" w:rsidRDefault="0032735C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C05A5" w:rsidRPr="00621A19">
        <w:rPr>
          <w:rFonts w:ascii="Times New Roman" w:eastAsia="Times New Roman" w:hAnsi="Times New Roman" w:cs="Times New Roman"/>
          <w:sz w:val="24"/>
          <w:szCs w:val="24"/>
        </w:rPr>
        <w:t>Patolojinin tıptaki görev alanının bilinmesi</w:t>
      </w:r>
    </w:p>
    <w:p w:rsidR="0032735C" w:rsidRPr="00621A19" w:rsidRDefault="0032735C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A4214" w:rsidRPr="00621A19">
        <w:rPr>
          <w:rFonts w:ascii="Times New Roman" w:eastAsia="Times New Roman" w:hAnsi="Times New Roman" w:cs="Times New Roman"/>
          <w:sz w:val="24"/>
          <w:szCs w:val="24"/>
        </w:rPr>
        <w:t xml:space="preserve"> Ge</w:t>
      </w:r>
      <w:r w:rsidR="00AF7B69" w:rsidRPr="00621A19">
        <w:rPr>
          <w:rFonts w:ascii="Times New Roman" w:eastAsia="Times New Roman" w:hAnsi="Times New Roman" w:cs="Times New Roman"/>
          <w:sz w:val="24"/>
          <w:szCs w:val="24"/>
        </w:rPr>
        <w:t xml:space="preserve">len doku çeşitleri ve geliş </w:t>
      </w:r>
      <w:proofErr w:type="gramStart"/>
      <w:r w:rsidR="00AF7B69" w:rsidRPr="00621A19">
        <w:rPr>
          <w:rFonts w:ascii="Times New Roman" w:eastAsia="Times New Roman" w:hAnsi="Times New Roman" w:cs="Times New Roman"/>
          <w:sz w:val="24"/>
          <w:szCs w:val="24"/>
        </w:rPr>
        <w:t>kriterleri</w:t>
      </w:r>
      <w:proofErr w:type="gramEnd"/>
      <w:r w:rsidR="00AF7B69" w:rsidRPr="00621A19">
        <w:rPr>
          <w:rFonts w:ascii="Times New Roman" w:eastAsia="Times New Roman" w:hAnsi="Times New Roman" w:cs="Times New Roman"/>
          <w:sz w:val="24"/>
          <w:szCs w:val="24"/>
        </w:rPr>
        <w:t xml:space="preserve"> bilinmesi</w:t>
      </w:r>
    </w:p>
    <w:p w:rsidR="0032735C" w:rsidRPr="00621A19" w:rsidRDefault="0032735C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A4214" w:rsidRPr="00621A19">
        <w:rPr>
          <w:rFonts w:ascii="Times New Roman" w:eastAsia="Times New Roman" w:hAnsi="Times New Roman" w:cs="Times New Roman"/>
          <w:sz w:val="24"/>
          <w:szCs w:val="24"/>
        </w:rPr>
        <w:t xml:space="preserve"> Dokuların takibi işlemlerinin</w:t>
      </w:r>
      <w:r w:rsidR="00AF7B69" w:rsidRPr="00621A19">
        <w:rPr>
          <w:rFonts w:ascii="Times New Roman" w:eastAsia="Times New Roman" w:hAnsi="Times New Roman" w:cs="Times New Roman"/>
          <w:sz w:val="24"/>
          <w:szCs w:val="24"/>
        </w:rPr>
        <w:t xml:space="preserve"> bilinmesi</w:t>
      </w:r>
    </w:p>
    <w:p w:rsidR="00CF2F48" w:rsidRPr="00621A19" w:rsidRDefault="00CF2F48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2F48" w:rsidRPr="00621A19" w:rsidRDefault="00CF2F48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4487" w:rsidRPr="00621A19" w:rsidTr="00155C64">
        <w:tc>
          <w:tcPr>
            <w:tcW w:w="9212" w:type="dxa"/>
          </w:tcPr>
          <w:p w:rsidR="00A24487" w:rsidRPr="00621A19" w:rsidRDefault="00A24487" w:rsidP="00621A1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1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 Dünyada ve Ülkemizde Patolojinin Tarihçesi</w:t>
            </w:r>
          </w:p>
        </w:tc>
      </w:tr>
    </w:tbl>
    <w:p w:rsidR="00621A19" w:rsidRDefault="00621A19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621A19" w:rsidRDefault="0032735C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C05A5" w:rsidRPr="00621A19">
        <w:rPr>
          <w:rFonts w:ascii="Times New Roman" w:eastAsia="Times New Roman" w:hAnsi="Times New Roman" w:cs="Times New Roman"/>
          <w:sz w:val="24"/>
          <w:szCs w:val="24"/>
        </w:rPr>
        <w:t>Dünyada patolojinin nasıl ortaya çıkışının bilinmesi</w:t>
      </w:r>
    </w:p>
    <w:p w:rsidR="0032735C" w:rsidRPr="00621A19" w:rsidRDefault="0032735C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C05A5" w:rsidRPr="00621A19">
        <w:rPr>
          <w:rFonts w:ascii="Times New Roman" w:eastAsia="Times New Roman" w:hAnsi="Times New Roman" w:cs="Times New Roman"/>
          <w:sz w:val="24"/>
          <w:szCs w:val="24"/>
        </w:rPr>
        <w:t>Ülkemizde Patolojinin kuruluşunun bilinmesi</w:t>
      </w:r>
    </w:p>
    <w:p w:rsidR="0032735C" w:rsidRPr="00621A19" w:rsidRDefault="0032735C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C05A5" w:rsidRPr="00621A19">
        <w:rPr>
          <w:rFonts w:ascii="Times New Roman" w:eastAsia="Times New Roman" w:hAnsi="Times New Roman" w:cs="Times New Roman"/>
          <w:sz w:val="24"/>
          <w:szCs w:val="24"/>
        </w:rPr>
        <w:t>Patolojinin tanım ve metotlarının bilinmesi</w:t>
      </w:r>
    </w:p>
    <w:p w:rsidR="0032735C" w:rsidRPr="00621A19" w:rsidRDefault="0032735C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2F48" w:rsidRPr="00621A19" w:rsidRDefault="00CF2F48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4487" w:rsidRPr="00621A19" w:rsidTr="00155C64">
        <w:tc>
          <w:tcPr>
            <w:tcW w:w="9212" w:type="dxa"/>
          </w:tcPr>
          <w:p w:rsidR="00A24487" w:rsidRPr="00621A19" w:rsidRDefault="00A24487" w:rsidP="00621A1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1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 Hücresel adaptasyonlar ve hücre içi birikimler</w:t>
            </w:r>
          </w:p>
        </w:tc>
      </w:tr>
    </w:tbl>
    <w:p w:rsidR="00621A19" w:rsidRDefault="00621A19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621A19" w:rsidRDefault="0032735C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F7B69" w:rsidRPr="00621A19">
        <w:rPr>
          <w:rFonts w:ascii="Times New Roman" w:eastAsia="Times New Roman" w:hAnsi="Times New Roman" w:cs="Times New Roman"/>
          <w:sz w:val="24"/>
          <w:szCs w:val="24"/>
        </w:rPr>
        <w:t xml:space="preserve"> Hücresel adaptasyonların tiplerinin</w:t>
      </w:r>
      <w:r w:rsidR="00236209" w:rsidRPr="00621A19">
        <w:rPr>
          <w:rFonts w:ascii="Times New Roman" w:eastAsia="Times New Roman" w:hAnsi="Times New Roman" w:cs="Times New Roman"/>
          <w:sz w:val="24"/>
          <w:szCs w:val="24"/>
        </w:rPr>
        <w:t xml:space="preserve"> bilinmesi</w:t>
      </w:r>
    </w:p>
    <w:p w:rsidR="0032735C" w:rsidRPr="00621A19" w:rsidRDefault="0032735C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82620" w:rsidRPr="00621A19">
        <w:rPr>
          <w:rFonts w:ascii="Times New Roman" w:eastAsia="Times New Roman" w:hAnsi="Times New Roman" w:cs="Times New Roman"/>
          <w:sz w:val="24"/>
          <w:szCs w:val="24"/>
        </w:rPr>
        <w:t>Hastalıklara göre adaptasyon çeşitlerinin</w:t>
      </w:r>
      <w:r w:rsidR="00236209" w:rsidRPr="00621A19">
        <w:rPr>
          <w:rFonts w:ascii="Times New Roman" w:eastAsia="Times New Roman" w:hAnsi="Times New Roman" w:cs="Times New Roman"/>
          <w:sz w:val="24"/>
          <w:szCs w:val="24"/>
        </w:rPr>
        <w:t xml:space="preserve"> bilinmesi</w:t>
      </w:r>
    </w:p>
    <w:p w:rsidR="0032735C" w:rsidRPr="00621A19" w:rsidRDefault="0032735C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82620" w:rsidRPr="00621A19">
        <w:rPr>
          <w:rFonts w:ascii="Times New Roman" w:eastAsia="Times New Roman" w:hAnsi="Times New Roman" w:cs="Times New Roman"/>
          <w:sz w:val="24"/>
          <w:szCs w:val="24"/>
        </w:rPr>
        <w:t xml:space="preserve"> Hücre içi birikimlerin çeşitleri ve birikim mekanizmaları</w:t>
      </w:r>
      <w:r w:rsidR="00236209" w:rsidRPr="00621A19">
        <w:rPr>
          <w:rFonts w:ascii="Times New Roman" w:eastAsia="Times New Roman" w:hAnsi="Times New Roman" w:cs="Times New Roman"/>
          <w:sz w:val="24"/>
          <w:szCs w:val="24"/>
        </w:rPr>
        <w:t xml:space="preserve"> bilinmesi</w:t>
      </w:r>
    </w:p>
    <w:p w:rsidR="00A36C2F" w:rsidRPr="00621A19" w:rsidRDefault="00A36C2F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4487" w:rsidRPr="00621A19" w:rsidTr="00155C64">
        <w:tc>
          <w:tcPr>
            <w:tcW w:w="9212" w:type="dxa"/>
          </w:tcPr>
          <w:p w:rsidR="00A24487" w:rsidRPr="00621A19" w:rsidRDefault="00A24487" w:rsidP="00621A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21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621A19">
              <w:rPr>
                <w:rFonts w:ascii="Times New Roman" w:hAnsi="Times New Roman" w:cs="Times New Roman"/>
                <w:w w:val="95"/>
                <w:sz w:val="24"/>
                <w:szCs w:val="24"/>
              </w:rPr>
              <w:t>Apoptozis</w:t>
            </w:r>
            <w:proofErr w:type="spellEnd"/>
          </w:p>
        </w:tc>
      </w:tr>
    </w:tbl>
    <w:p w:rsidR="00621A19" w:rsidRDefault="00621A19" w:rsidP="00621A1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621A19" w:rsidRDefault="00A36C2F" w:rsidP="00621A1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621A19">
        <w:rPr>
          <w:rFonts w:ascii="Times New Roman" w:hAnsi="Times New Roman" w:cs="Times New Roman"/>
          <w:w w:val="95"/>
          <w:sz w:val="24"/>
          <w:szCs w:val="24"/>
        </w:rPr>
        <w:t>1.</w:t>
      </w:r>
      <w:r w:rsidR="001C31EE" w:rsidRPr="0062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1EE" w:rsidRPr="00621A19">
        <w:rPr>
          <w:rFonts w:ascii="Times New Roman" w:eastAsia="Times New Roman" w:hAnsi="Times New Roman" w:cs="Times New Roman"/>
          <w:sz w:val="24"/>
          <w:szCs w:val="24"/>
        </w:rPr>
        <w:t>Apopitozun</w:t>
      </w:r>
      <w:proofErr w:type="spellEnd"/>
      <w:r w:rsidR="001C31EE" w:rsidRPr="0062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385" w:rsidRPr="00621A19">
        <w:rPr>
          <w:rFonts w:ascii="Times New Roman" w:eastAsia="Times New Roman" w:hAnsi="Times New Roman" w:cs="Times New Roman"/>
          <w:sz w:val="24"/>
          <w:szCs w:val="24"/>
        </w:rPr>
        <w:t>Tanımı Ve Çeşitlerinin Bilinmesi</w:t>
      </w:r>
    </w:p>
    <w:p w:rsidR="00A36C2F" w:rsidRPr="00621A19" w:rsidRDefault="00A36C2F" w:rsidP="00621A1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621A19">
        <w:rPr>
          <w:rFonts w:ascii="Times New Roman" w:hAnsi="Times New Roman" w:cs="Times New Roman"/>
          <w:w w:val="95"/>
          <w:sz w:val="24"/>
          <w:szCs w:val="24"/>
        </w:rPr>
        <w:lastRenderedPageBreak/>
        <w:t>2.</w:t>
      </w:r>
      <w:r w:rsidR="006F0385" w:rsidRPr="00621A1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6F0385" w:rsidRPr="00621A19">
        <w:rPr>
          <w:rFonts w:ascii="Times New Roman" w:eastAsia="Times New Roman" w:hAnsi="Times New Roman" w:cs="Times New Roman"/>
          <w:sz w:val="24"/>
          <w:szCs w:val="24"/>
        </w:rPr>
        <w:t>Apopitoz</w:t>
      </w:r>
      <w:proofErr w:type="spellEnd"/>
      <w:r w:rsidR="006F0385" w:rsidRPr="00621A19">
        <w:rPr>
          <w:rFonts w:ascii="Times New Roman" w:eastAsia="Times New Roman" w:hAnsi="Times New Roman" w:cs="Times New Roman"/>
          <w:sz w:val="24"/>
          <w:szCs w:val="24"/>
        </w:rPr>
        <w:t xml:space="preserve"> Biyolojik Mekanizmalarının Bilinmesi</w:t>
      </w:r>
    </w:p>
    <w:p w:rsidR="00A36C2F" w:rsidRPr="00621A19" w:rsidRDefault="00A36C2F" w:rsidP="00621A1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621A19">
        <w:rPr>
          <w:rFonts w:ascii="Times New Roman" w:hAnsi="Times New Roman" w:cs="Times New Roman"/>
          <w:w w:val="95"/>
          <w:sz w:val="24"/>
          <w:szCs w:val="24"/>
        </w:rPr>
        <w:t>3.</w:t>
      </w:r>
      <w:r w:rsidR="006F0385" w:rsidRPr="0062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0385" w:rsidRPr="00621A19">
        <w:rPr>
          <w:rFonts w:ascii="Times New Roman" w:eastAsia="Times New Roman" w:hAnsi="Times New Roman" w:cs="Times New Roman"/>
          <w:sz w:val="24"/>
          <w:szCs w:val="24"/>
        </w:rPr>
        <w:t>Apopitoz</w:t>
      </w:r>
      <w:proofErr w:type="spellEnd"/>
      <w:r w:rsidR="006F0385" w:rsidRPr="00621A19">
        <w:rPr>
          <w:rFonts w:ascii="Times New Roman" w:eastAsia="Times New Roman" w:hAnsi="Times New Roman" w:cs="Times New Roman"/>
          <w:sz w:val="24"/>
          <w:szCs w:val="24"/>
        </w:rPr>
        <w:t xml:space="preserve"> Hastalık İlişkisinin Öğrenilmesi</w:t>
      </w:r>
    </w:p>
    <w:p w:rsidR="00A36C2F" w:rsidRPr="00621A19" w:rsidRDefault="00A36C2F" w:rsidP="00621A1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4487" w:rsidRPr="00621A19" w:rsidTr="00155C64">
        <w:tc>
          <w:tcPr>
            <w:tcW w:w="9212" w:type="dxa"/>
          </w:tcPr>
          <w:p w:rsidR="00A24487" w:rsidRPr="00621A19" w:rsidRDefault="00A24487" w:rsidP="00621A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21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621A19">
              <w:rPr>
                <w:rFonts w:ascii="Times New Roman" w:hAnsi="Times New Roman" w:cs="Times New Roman"/>
                <w:w w:val="90"/>
                <w:sz w:val="24"/>
                <w:szCs w:val="24"/>
              </w:rPr>
              <w:t>Kalsifıkasyon</w:t>
            </w:r>
            <w:proofErr w:type="spellEnd"/>
            <w:r w:rsidRPr="00621A1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, </w:t>
            </w:r>
            <w:proofErr w:type="spellStart"/>
            <w:r w:rsidRPr="00621A19">
              <w:rPr>
                <w:rFonts w:ascii="Times New Roman" w:hAnsi="Times New Roman" w:cs="Times New Roman"/>
                <w:w w:val="90"/>
                <w:sz w:val="24"/>
                <w:szCs w:val="24"/>
              </w:rPr>
              <w:t>Hyalen</w:t>
            </w:r>
            <w:proofErr w:type="spellEnd"/>
            <w:r w:rsidRPr="00621A1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Değişiklikler ve Hücresel</w:t>
            </w:r>
            <w:r w:rsidRPr="00621A19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</w:rPr>
              <w:t xml:space="preserve"> </w:t>
            </w:r>
            <w:r w:rsidRPr="00621A19">
              <w:rPr>
                <w:rFonts w:ascii="Times New Roman" w:hAnsi="Times New Roman" w:cs="Times New Roman"/>
                <w:w w:val="90"/>
                <w:sz w:val="24"/>
                <w:szCs w:val="24"/>
              </w:rPr>
              <w:t>Yaşlanma</w:t>
            </w:r>
          </w:p>
        </w:tc>
      </w:tr>
    </w:tbl>
    <w:p w:rsidR="00621A19" w:rsidRDefault="00621A19" w:rsidP="00621A1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621A19" w:rsidRDefault="00A36C2F" w:rsidP="00621A1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621A19">
        <w:rPr>
          <w:rFonts w:ascii="Times New Roman" w:hAnsi="Times New Roman" w:cs="Times New Roman"/>
          <w:w w:val="95"/>
          <w:sz w:val="24"/>
          <w:szCs w:val="24"/>
        </w:rPr>
        <w:t>1.</w:t>
      </w:r>
      <w:r w:rsidR="001C31EE" w:rsidRPr="0062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1EE" w:rsidRPr="00621A19">
        <w:rPr>
          <w:rFonts w:ascii="Times New Roman" w:eastAsia="Times New Roman" w:hAnsi="Times New Roman" w:cs="Times New Roman"/>
          <w:sz w:val="24"/>
          <w:szCs w:val="24"/>
        </w:rPr>
        <w:t>Hyalinizasyonun</w:t>
      </w:r>
      <w:proofErr w:type="spellEnd"/>
      <w:r w:rsidR="001C31EE" w:rsidRPr="0062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385" w:rsidRPr="00621A19">
        <w:rPr>
          <w:rFonts w:ascii="Times New Roman" w:eastAsia="Times New Roman" w:hAnsi="Times New Roman" w:cs="Times New Roman"/>
          <w:sz w:val="24"/>
          <w:szCs w:val="24"/>
        </w:rPr>
        <w:t>tanımı ve çeşitlerinin bilinmesi</w:t>
      </w:r>
    </w:p>
    <w:p w:rsidR="00A36C2F" w:rsidRPr="00621A19" w:rsidRDefault="00A36C2F" w:rsidP="00621A1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621A19">
        <w:rPr>
          <w:rFonts w:ascii="Times New Roman" w:hAnsi="Times New Roman" w:cs="Times New Roman"/>
          <w:w w:val="95"/>
          <w:sz w:val="24"/>
          <w:szCs w:val="24"/>
        </w:rPr>
        <w:t>2.</w:t>
      </w:r>
      <w:r w:rsidR="006F0385" w:rsidRPr="00621A19">
        <w:rPr>
          <w:rFonts w:ascii="Times New Roman" w:hAnsi="Times New Roman" w:cs="Times New Roman"/>
          <w:w w:val="95"/>
          <w:sz w:val="24"/>
          <w:szCs w:val="24"/>
        </w:rPr>
        <w:t xml:space="preserve"> Kalsifikasyon tipleri ve organlarda görülen örnekleri nelerdir?</w:t>
      </w:r>
    </w:p>
    <w:p w:rsidR="00A36C2F" w:rsidRPr="00621A19" w:rsidRDefault="00A36C2F" w:rsidP="00621A1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621A19">
        <w:rPr>
          <w:rFonts w:ascii="Times New Roman" w:hAnsi="Times New Roman" w:cs="Times New Roman"/>
          <w:w w:val="95"/>
          <w:sz w:val="24"/>
          <w:szCs w:val="24"/>
        </w:rPr>
        <w:t>3.</w:t>
      </w:r>
      <w:r w:rsidR="006F0385" w:rsidRPr="00621A19">
        <w:rPr>
          <w:rFonts w:ascii="Times New Roman" w:hAnsi="Times New Roman" w:cs="Times New Roman"/>
          <w:w w:val="95"/>
          <w:sz w:val="24"/>
          <w:szCs w:val="24"/>
        </w:rPr>
        <w:t xml:space="preserve"> Hücresel Yaşlanma tanımı ve etki eden faktörlerin öğrenilmesi</w:t>
      </w:r>
    </w:p>
    <w:p w:rsidR="00A36C2F" w:rsidRPr="00621A19" w:rsidRDefault="00A36C2F" w:rsidP="00621A1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4487" w:rsidRPr="00621A19" w:rsidTr="00155C64">
        <w:tc>
          <w:tcPr>
            <w:tcW w:w="9212" w:type="dxa"/>
          </w:tcPr>
          <w:p w:rsidR="00A24487" w:rsidRPr="00621A19" w:rsidRDefault="00A24487" w:rsidP="00621A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621A19">
              <w:rPr>
                <w:rFonts w:ascii="Times New Roman" w:hAnsi="Times New Roman" w:cs="Times New Roman"/>
                <w:sz w:val="24"/>
                <w:szCs w:val="24"/>
              </w:rPr>
              <w:t>Hipoksi-İskemi</w:t>
            </w:r>
            <w:proofErr w:type="spellEnd"/>
          </w:p>
        </w:tc>
      </w:tr>
    </w:tbl>
    <w:p w:rsidR="00621A19" w:rsidRDefault="00621A19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98E" w:rsidRPr="00621A19" w:rsidRDefault="00B3161C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4425C" w:rsidRPr="00621A19">
        <w:rPr>
          <w:rFonts w:ascii="Times New Roman" w:eastAsia="Times New Roman" w:hAnsi="Times New Roman" w:cs="Times New Roman"/>
          <w:sz w:val="24"/>
          <w:szCs w:val="24"/>
        </w:rPr>
        <w:t>Hipoksi nedir ve sebepleri nelerdir?</w:t>
      </w:r>
    </w:p>
    <w:p w:rsidR="0034425C" w:rsidRPr="00621A19" w:rsidRDefault="0034425C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sz w:val="24"/>
          <w:szCs w:val="24"/>
        </w:rPr>
        <w:t>2.Hipoksinin sonuçları, morfolojik bulguları, etki mekanizmaları nelerdir?</w:t>
      </w:r>
    </w:p>
    <w:p w:rsidR="0034425C" w:rsidRPr="00621A19" w:rsidRDefault="0034425C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sz w:val="24"/>
          <w:szCs w:val="24"/>
        </w:rPr>
        <w:t>3.İskeminin tanımı, et</w:t>
      </w:r>
      <w:r w:rsidR="003A1822" w:rsidRPr="00621A19">
        <w:rPr>
          <w:rFonts w:ascii="Times New Roman" w:eastAsia="Times New Roman" w:hAnsi="Times New Roman" w:cs="Times New Roman"/>
          <w:sz w:val="24"/>
          <w:szCs w:val="24"/>
        </w:rPr>
        <w:t xml:space="preserve">ki mekanizması, tipleri, sebep </w:t>
      </w:r>
      <w:r w:rsidRPr="00621A19">
        <w:rPr>
          <w:rFonts w:ascii="Times New Roman" w:eastAsia="Times New Roman" w:hAnsi="Times New Roman" w:cs="Times New Roman"/>
          <w:sz w:val="24"/>
          <w:szCs w:val="24"/>
        </w:rPr>
        <w:t>ve sonuçları, morfolojisinin bilinmesi</w:t>
      </w:r>
    </w:p>
    <w:p w:rsidR="00417C02" w:rsidRPr="00621A19" w:rsidRDefault="00417C02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4487" w:rsidRPr="00621A19" w:rsidTr="00155C64">
        <w:tc>
          <w:tcPr>
            <w:tcW w:w="9212" w:type="dxa"/>
          </w:tcPr>
          <w:p w:rsidR="00A24487" w:rsidRPr="00621A19" w:rsidRDefault="00A24487" w:rsidP="00621A1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1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</w:t>
            </w:r>
            <w:r w:rsidRPr="00621A1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Serbest Oksijen</w:t>
            </w:r>
            <w:r w:rsidRPr="00621A19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621A19">
              <w:rPr>
                <w:rFonts w:ascii="Times New Roman" w:hAnsi="Times New Roman" w:cs="Times New Roman"/>
                <w:w w:val="90"/>
                <w:sz w:val="24"/>
                <w:szCs w:val="24"/>
              </w:rPr>
              <w:t>Radikalleri</w:t>
            </w:r>
          </w:p>
        </w:tc>
      </w:tr>
    </w:tbl>
    <w:p w:rsidR="00621A19" w:rsidRDefault="00621A19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98E" w:rsidRPr="00621A19" w:rsidRDefault="003A1822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sz w:val="24"/>
          <w:szCs w:val="24"/>
        </w:rPr>
        <w:t>1.Serbest oksijen radikalleri nelerdir ve nasıl oluşur?</w:t>
      </w:r>
    </w:p>
    <w:p w:rsidR="003A1822" w:rsidRPr="00621A19" w:rsidRDefault="003A1822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sz w:val="24"/>
          <w:szCs w:val="24"/>
        </w:rPr>
        <w:t>2.Serbest oksijen radikallerin hücre üzerindeki etki mekanizmaları nelerdir?</w:t>
      </w:r>
    </w:p>
    <w:p w:rsidR="003A1822" w:rsidRPr="00621A19" w:rsidRDefault="003A1822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sz w:val="24"/>
          <w:szCs w:val="24"/>
        </w:rPr>
        <w:t>3.Serbest oksijen radikallerin hücrede yol açtığı sonuçlar nelerdir?</w:t>
      </w:r>
    </w:p>
    <w:p w:rsidR="003A1822" w:rsidRPr="00621A19" w:rsidRDefault="003A1822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4487" w:rsidRPr="00621A19" w:rsidTr="00155C64">
        <w:tc>
          <w:tcPr>
            <w:tcW w:w="9212" w:type="dxa"/>
          </w:tcPr>
          <w:p w:rsidR="00A24487" w:rsidRPr="00621A19" w:rsidRDefault="00A24487" w:rsidP="00621A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21A1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</w:t>
            </w:r>
            <w:r w:rsidRPr="00621A1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Zedelenmenin</w:t>
            </w:r>
            <w:r w:rsidRPr="00621A19">
              <w:rPr>
                <w:rFonts w:ascii="Times New Roman" w:hAnsi="Times New Roman" w:cs="Times New Roman"/>
                <w:spacing w:val="35"/>
                <w:w w:val="90"/>
                <w:sz w:val="24"/>
                <w:szCs w:val="24"/>
              </w:rPr>
              <w:t xml:space="preserve"> </w:t>
            </w:r>
            <w:r w:rsidRPr="00621A19">
              <w:rPr>
                <w:rFonts w:ascii="Times New Roman" w:hAnsi="Times New Roman" w:cs="Times New Roman"/>
                <w:w w:val="90"/>
                <w:sz w:val="24"/>
                <w:szCs w:val="24"/>
              </w:rPr>
              <w:t>Morfolojisi</w:t>
            </w:r>
          </w:p>
        </w:tc>
      </w:tr>
    </w:tbl>
    <w:p w:rsidR="00621A19" w:rsidRDefault="00621A19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822" w:rsidRPr="00621A19" w:rsidRDefault="003A1822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9716D" w:rsidRPr="00621A19">
        <w:rPr>
          <w:rFonts w:ascii="Times New Roman" w:eastAsia="Times New Roman" w:hAnsi="Times New Roman" w:cs="Times New Roman"/>
          <w:sz w:val="24"/>
          <w:szCs w:val="24"/>
        </w:rPr>
        <w:t>Zedelenmenin morfolojik görünümlerinin bilinmesi</w:t>
      </w:r>
    </w:p>
    <w:p w:rsidR="00F9716D" w:rsidRPr="00621A19" w:rsidRDefault="00842421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sz w:val="24"/>
          <w:szCs w:val="24"/>
        </w:rPr>
        <w:t>2.Reversible hasarın göstergelerinin tanınabilmesi</w:t>
      </w:r>
    </w:p>
    <w:p w:rsidR="00917BDB" w:rsidRPr="00621A19" w:rsidRDefault="00842421" w:rsidP="00621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A19">
        <w:rPr>
          <w:rFonts w:ascii="Times New Roman" w:eastAsia="Times New Roman" w:hAnsi="Times New Roman" w:cs="Times New Roman"/>
          <w:sz w:val="24"/>
          <w:szCs w:val="24"/>
        </w:rPr>
        <w:t>3.İrreversible hasarın göstergelerinin tanınabilmesi</w:t>
      </w:r>
      <w:bookmarkStart w:id="0" w:name="_GoBack"/>
      <w:bookmarkEnd w:id="0"/>
    </w:p>
    <w:sectPr w:rsidR="00917BDB" w:rsidRPr="00621A19" w:rsidSect="0093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570E"/>
    <w:multiLevelType w:val="hybridMultilevel"/>
    <w:tmpl w:val="269EED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47EFF"/>
    <w:multiLevelType w:val="hybridMultilevel"/>
    <w:tmpl w:val="FE244E86"/>
    <w:lvl w:ilvl="0" w:tplc="9578C6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20A87"/>
    <w:multiLevelType w:val="hybridMultilevel"/>
    <w:tmpl w:val="52F63E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A6E61"/>
    <w:multiLevelType w:val="hybridMultilevel"/>
    <w:tmpl w:val="AFFCFC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52B31"/>
    <w:rsid w:val="00000C6A"/>
    <w:rsid w:val="000A5E70"/>
    <w:rsid w:val="000A7AE5"/>
    <w:rsid w:val="000B4711"/>
    <w:rsid w:val="001115A0"/>
    <w:rsid w:val="00112562"/>
    <w:rsid w:val="00122A34"/>
    <w:rsid w:val="0012709E"/>
    <w:rsid w:val="00140B4B"/>
    <w:rsid w:val="00146B94"/>
    <w:rsid w:val="001621B8"/>
    <w:rsid w:val="00192D8C"/>
    <w:rsid w:val="001C31EE"/>
    <w:rsid w:val="001C52BF"/>
    <w:rsid w:val="001F269B"/>
    <w:rsid w:val="00212483"/>
    <w:rsid w:val="00216B60"/>
    <w:rsid w:val="00226196"/>
    <w:rsid w:val="00236209"/>
    <w:rsid w:val="00264A99"/>
    <w:rsid w:val="00287837"/>
    <w:rsid w:val="002934AC"/>
    <w:rsid w:val="002A4214"/>
    <w:rsid w:val="002B78DD"/>
    <w:rsid w:val="002D6251"/>
    <w:rsid w:val="002E1795"/>
    <w:rsid w:val="002E6871"/>
    <w:rsid w:val="0032735C"/>
    <w:rsid w:val="0033320A"/>
    <w:rsid w:val="003405A4"/>
    <w:rsid w:val="0034425C"/>
    <w:rsid w:val="0035326E"/>
    <w:rsid w:val="00355387"/>
    <w:rsid w:val="003674BE"/>
    <w:rsid w:val="00376E07"/>
    <w:rsid w:val="00383725"/>
    <w:rsid w:val="00390443"/>
    <w:rsid w:val="003A1822"/>
    <w:rsid w:val="003C05A5"/>
    <w:rsid w:val="003C749A"/>
    <w:rsid w:val="003F40E4"/>
    <w:rsid w:val="00400939"/>
    <w:rsid w:val="00417435"/>
    <w:rsid w:val="00417C02"/>
    <w:rsid w:val="00437273"/>
    <w:rsid w:val="004437B9"/>
    <w:rsid w:val="00444E85"/>
    <w:rsid w:val="004665C3"/>
    <w:rsid w:val="00470409"/>
    <w:rsid w:val="004746A5"/>
    <w:rsid w:val="00477D11"/>
    <w:rsid w:val="00490200"/>
    <w:rsid w:val="004B1199"/>
    <w:rsid w:val="00515A50"/>
    <w:rsid w:val="005309B7"/>
    <w:rsid w:val="0053228B"/>
    <w:rsid w:val="005375A2"/>
    <w:rsid w:val="00542354"/>
    <w:rsid w:val="00543F9D"/>
    <w:rsid w:val="00547A24"/>
    <w:rsid w:val="0055566F"/>
    <w:rsid w:val="0059492E"/>
    <w:rsid w:val="005A6F4D"/>
    <w:rsid w:val="005B7C9D"/>
    <w:rsid w:val="005D15D8"/>
    <w:rsid w:val="005F33E5"/>
    <w:rsid w:val="0060054F"/>
    <w:rsid w:val="00613F57"/>
    <w:rsid w:val="0061443A"/>
    <w:rsid w:val="00621A19"/>
    <w:rsid w:val="00660E58"/>
    <w:rsid w:val="006D29BE"/>
    <w:rsid w:val="006D440B"/>
    <w:rsid w:val="006F0385"/>
    <w:rsid w:val="00700029"/>
    <w:rsid w:val="00724535"/>
    <w:rsid w:val="00787D72"/>
    <w:rsid w:val="00794141"/>
    <w:rsid w:val="008025FB"/>
    <w:rsid w:val="00810BD8"/>
    <w:rsid w:val="008237EB"/>
    <w:rsid w:val="00842421"/>
    <w:rsid w:val="00866A9C"/>
    <w:rsid w:val="008808A1"/>
    <w:rsid w:val="008B7BF2"/>
    <w:rsid w:val="008C22A0"/>
    <w:rsid w:val="008D03AA"/>
    <w:rsid w:val="008D117E"/>
    <w:rsid w:val="0091498E"/>
    <w:rsid w:val="00917BDB"/>
    <w:rsid w:val="009303AF"/>
    <w:rsid w:val="00930790"/>
    <w:rsid w:val="0095203B"/>
    <w:rsid w:val="009557EC"/>
    <w:rsid w:val="0097433D"/>
    <w:rsid w:val="00992003"/>
    <w:rsid w:val="0099779C"/>
    <w:rsid w:val="009D3ACD"/>
    <w:rsid w:val="009D54B1"/>
    <w:rsid w:val="009D6F65"/>
    <w:rsid w:val="009E323B"/>
    <w:rsid w:val="00A07EEE"/>
    <w:rsid w:val="00A1054E"/>
    <w:rsid w:val="00A24487"/>
    <w:rsid w:val="00A25701"/>
    <w:rsid w:val="00A36C2F"/>
    <w:rsid w:val="00A52565"/>
    <w:rsid w:val="00A7799B"/>
    <w:rsid w:val="00A9703F"/>
    <w:rsid w:val="00AB7DDF"/>
    <w:rsid w:val="00AC5675"/>
    <w:rsid w:val="00AF7B69"/>
    <w:rsid w:val="00B3161C"/>
    <w:rsid w:val="00B52B31"/>
    <w:rsid w:val="00B932B7"/>
    <w:rsid w:val="00BB5F48"/>
    <w:rsid w:val="00BD56E1"/>
    <w:rsid w:val="00BD7C23"/>
    <w:rsid w:val="00BF0ACB"/>
    <w:rsid w:val="00C251A3"/>
    <w:rsid w:val="00C358DB"/>
    <w:rsid w:val="00C52FAC"/>
    <w:rsid w:val="00C705A2"/>
    <w:rsid w:val="00C76D33"/>
    <w:rsid w:val="00C82CBC"/>
    <w:rsid w:val="00C84D56"/>
    <w:rsid w:val="00C9046D"/>
    <w:rsid w:val="00C93231"/>
    <w:rsid w:val="00CB19C4"/>
    <w:rsid w:val="00CE00DC"/>
    <w:rsid w:val="00CF2F48"/>
    <w:rsid w:val="00D17CDA"/>
    <w:rsid w:val="00D55A7F"/>
    <w:rsid w:val="00D65BD0"/>
    <w:rsid w:val="00D82620"/>
    <w:rsid w:val="00DB3497"/>
    <w:rsid w:val="00DC0E61"/>
    <w:rsid w:val="00DC2201"/>
    <w:rsid w:val="00DD03F0"/>
    <w:rsid w:val="00DE6D10"/>
    <w:rsid w:val="00E1172A"/>
    <w:rsid w:val="00E166C3"/>
    <w:rsid w:val="00E407B9"/>
    <w:rsid w:val="00E623EF"/>
    <w:rsid w:val="00F053F2"/>
    <w:rsid w:val="00F9716D"/>
    <w:rsid w:val="00FA6AC5"/>
    <w:rsid w:val="00FD6536"/>
    <w:rsid w:val="00FD71B3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957E"/>
  <w15:docId w15:val="{03108EB8-69B8-4012-82E1-AFFCB93D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3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pg-1ff2">
    <w:name w:val="pg-1ff2"/>
    <w:basedOn w:val="VarsaylanParagrafYazTipi"/>
    <w:rsid w:val="00B52B31"/>
  </w:style>
  <w:style w:type="character" w:customStyle="1" w:styleId="a">
    <w:name w:val="_"/>
    <w:basedOn w:val="VarsaylanParagrafYazTipi"/>
    <w:rsid w:val="00B52B31"/>
  </w:style>
  <w:style w:type="paragraph" w:styleId="ListeParagraf">
    <w:name w:val="List Paragraph"/>
    <w:basedOn w:val="Normal"/>
    <w:uiPriority w:val="34"/>
    <w:qFormat/>
    <w:rsid w:val="00122A3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623EF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23EF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loKlavuzu">
    <w:name w:val="Table Grid"/>
    <w:basedOn w:val="NormalTablo"/>
    <w:uiPriority w:val="59"/>
    <w:rsid w:val="00A2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DB1AB-D0BD-40B2-9D64-4C0AAD76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TRSM</cp:lastModifiedBy>
  <cp:revision>8</cp:revision>
  <dcterms:created xsi:type="dcterms:W3CDTF">2020-11-23T10:42:00Z</dcterms:created>
  <dcterms:modified xsi:type="dcterms:W3CDTF">2020-12-15T19:24:00Z</dcterms:modified>
</cp:coreProperties>
</file>